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C4D7" w14:textId="77777777" w:rsidR="006B1DAE" w:rsidRPr="006B1DAE" w:rsidRDefault="006B1DAE" w:rsidP="006B1DAE">
      <w:pPr>
        <w:pStyle w:val="Default"/>
        <w:spacing w:line="276" w:lineRule="auto"/>
        <w:jc w:val="both"/>
        <w:rPr>
          <w:rFonts w:ascii="Times New Roman" w:hAnsi="Times New Roman" w:cs="Times New Roman"/>
        </w:rPr>
      </w:pPr>
    </w:p>
    <w:p w14:paraId="46226CE8" w14:textId="77777777" w:rsidR="006B1DAE" w:rsidRPr="006B1DAE" w:rsidRDefault="006B1DAE" w:rsidP="00AE5C1A">
      <w:pPr>
        <w:pStyle w:val="Default"/>
        <w:spacing w:line="276" w:lineRule="auto"/>
        <w:jc w:val="center"/>
        <w:rPr>
          <w:rFonts w:ascii="Times New Roman" w:hAnsi="Times New Roman" w:cs="Times New Roman"/>
        </w:rPr>
      </w:pPr>
      <w:r w:rsidRPr="006B1DAE">
        <w:rPr>
          <w:rFonts w:ascii="Times New Roman" w:hAnsi="Times New Roman" w:cs="Times New Roman"/>
          <w:b/>
          <w:bCs/>
        </w:rPr>
        <w:t>YETENEK KAPISI</w:t>
      </w:r>
    </w:p>
    <w:p w14:paraId="31B8E36A" w14:textId="77777777" w:rsidR="00877A65" w:rsidRDefault="00877A65" w:rsidP="006B1DAE">
      <w:pPr>
        <w:pStyle w:val="Default"/>
        <w:spacing w:line="276" w:lineRule="auto"/>
        <w:jc w:val="both"/>
        <w:rPr>
          <w:rFonts w:ascii="Times New Roman" w:hAnsi="Times New Roman" w:cs="Times New Roman"/>
        </w:rPr>
      </w:pPr>
    </w:p>
    <w:p w14:paraId="1CF918E6" w14:textId="77777777" w:rsidR="00877A65" w:rsidRDefault="00877A65" w:rsidP="006B1DAE">
      <w:pPr>
        <w:pStyle w:val="Default"/>
        <w:spacing w:line="276" w:lineRule="auto"/>
        <w:jc w:val="both"/>
        <w:rPr>
          <w:rFonts w:ascii="Times New Roman" w:hAnsi="Times New Roman" w:cs="Times New Roman"/>
        </w:rPr>
      </w:pPr>
    </w:p>
    <w:p w14:paraId="1B3CFCA9" w14:textId="5DB9D06E" w:rsidR="006B1DAE" w:rsidRPr="006B1DAE" w:rsidRDefault="006B1DAE" w:rsidP="006B1DAE">
      <w:pPr>
        <w:pStyle w:val="Default"/>
        <w:spacing w:line="276" w:lineRule="auto"/>
        <w:jc w:val="both"/>
        <w:rPr>
          <w:rFonts w:ascii="Times New Roman" w:hAnsi="Times New Roman" w:cs="Times New Roman"/>
        </w:rPr>
      </w:pPr>
      <w:r w:rsidRPr="006B1DAE">
        <w:rPr>
          <w:rFonts w:ascii="Times New Roman" w:hAnsi="Times New Roman" w:cs="Times New Roman"/>
        </w:rPr>
        <w:t>Ülkemizin vizyonu ve hedeflerine başarıyla ulaşması için, üniversite eğitimi alan gençlerimizin reel sektörde nitelikli istihdamı önem arz etmektedir. Bu noktadan hareketle, üniversiteli gençlerimizin işgücü piyasalarında hızlı ve doğru istihdamının sağlanması için çevrimiçi bir platform olan “</w:t>
      </w:r>
      <w:r w:rsidRPr="006B1DAE">
        <w:rPr>
          <w:rFonts w:ascii="Times New Roman" w:hAnsi="Times New Roman" w:cs="Times New Roman"/>
          <w:b/>
          <w:bCs/>
        </w:rPr>
        <w:t xml:space="preserve">Yetenek Kapısı” </w:t>
      </w:r>
      <w:r w:rsidR="0034338A" w:rsidRPr="0034338A">
        <w:rPr>
          <w:rFonts w:ascii="Times New Roman" w:hAnsi="Times New Roman" w:cs="Times New Roman"/>
        </w:rPr>
        <w:t>Cumhurbaşkanlığı İnsan Kaynakları Ofisi tarafından</w:t>
      </w:r>
      <w:r w:rsidR="0034338A">
        <w:rPr>
          <w:rFonts w:ascii="Times New Roman" w:hAnsi="Times New Roman" w:cs="Times New Roman"/>
          <w:b/>
          <w:bCs/>
        </w:rPr>
        <w:t xml:space="preserve"> </w:t>
      </w:r>
      <w:r w:rsidRPr="006B1DAE">
        <w:rPr>
          <w:rFonts w:ascii="Times New Roman" w:hAnsi="Times New Roman" w:cs="Times New Roman"/>
        </w:rPr>
        <w:t xml:space="preserve">hayata geçirilmiştir. </w:t>
      </w:r>
    </w:p>
    <w:p w14:paraId="0DB58F5A" w14:textId="77777777" w:rsidR="006B1DAE" w:rsidRPr="006B1DAE" w:rsidRDefault="006B1DAE" w:rsidP="006B1DAE">
      <w:pPr>
        <w:pStyle w:val="Default"/>
        <w:spacing w:line="276" w:lineRule="auto"/>
        <w:jc w:val="both"/>
        <w:rPr>
          <w:rFonts w:ascii="Times New Roman" w:hAnsi="Times New Roman" w:cs="Times New Roman"/>
        </w:rPr>
      </w:pPr>
      <w:r w:rsidRPr="006B1DAE">
        <w:rPr>
          <w:rFonts w:ascii="Times New Roman" w:hAnsi="Times New Roman" w:cs="Times New Roman"/>
        </w:rPr>
        <w:t xml:space="preserve">Üniversite Kariyer Hizmetlerinde dönüşümün bir aracı olacak Yetenek Kapısı; üniversite kariyer merkezlerinin, öğrenci/mezunların ve işverenlerin gereksinimlerine yönelik hazırlanmıştır. Farklı modülleri aracılığıyla tüm tarafların zaman ve mekâna bağlı kalmaksızın, kesintisiz iletişim kurabilmelerine imkân sağlamaktadır. </w:t>
      </w:r>
    </w:p>
    <w:p w14:paraId="09492CC4" w14:textId="77777777" w:rsidR="006B1DAE" w:rsidRPr="006B1DAE" w:rsidRDefault="006B1DAE" w:rsidP="006B1DAE">
      <w:pPr>
        <w:pStyle w:val="Default"/>
        <w:spacing w:line="276" w:lineRule="auto"/>
        <w:jc w:val="both"/>
        <w:rPr>
          <w:rFonts w:ascii="Times New Roman" w:hAnsi="Times New Roman" w:cs="Times New Roman"/>
        </w:rPr>
      </w:pPr>
      <w:r w:rsidRPr="006B1DAE">
        <w:rPr>
          <w:rFonts w:ascii="Times New Roman" w:hAnsi="Times New Roman" w:cs="Times New Roman"/>
        </w:rPr>
        <w:t xml:space="preserve">Yetenek Kapısı aracılığı ile; </w:t>
      </w:r>
    </w:p>
    <w:p w14:paraId="5747101A" w14:textId="77777777" w:rsidR="006B1DAE" w:rsidRPr="006B1DAE" w:rsidRDefault="006B1DAE" w:rsidP="006B1DAE">
      <w:pPr>
        <w:pStyle w:val="Default"/>
        <w:spacing w:line="276" w:lineRule="auto"/>
        <w:jc w:val="both"/>
        <w:rPr>
          <w:rFonts w:ascii="Times New Roman" w:hAnsi="Times New Roman" w:cs="Times New Roman"/>
        </w:rPr>
      </w:pPr>
      <w:r w:rsidRPr="006B1DAE">
        <w:rPr>
          <w:rFonts w:ascii="Times New Roman" w:hAnsi="Times New Roman" w:cs="Times New Roman"/>
          <w:b/>
          <w:bCs/>
        </w:rPr>
        <w:t xml:space="preserve">Öğrenci ve Mezunlar; </w:t>
      </w:r>
      <w:r w:rsidRPr="006B1DAE">
        <w:rPr>
          <w:rFonts w:ascii="Times New Roman" w:hAnsi="Times New Roman" w:cs="Times New Roman"/>
        </w:rPr>
        <w:t xml:space="preserve">profillerini oluşturup özgeçmişlerini yükleyerek işverenlere kendileri hakkında doğrudan bilgi verme imkânına sahip olurlar. Kariyer merkezleri ve/veya işverenler tarafından duyurulan kariyer fuarları / etkinlikleri ve ilgili eğitimleri inceleyebilir, başvuru yapabilirler. İşverenlerin profillerini / sundukları kariyer imkânlarını inceleyebilir, yayınlanan iş / staj ilanlarına sistem üzerinden daha etkin ulaşabilir, başvuruda bulunabilirler. Bununla birlikte, kariyer merkezlerindeki kariyer danışmanlarından randevu alabilir, üniversiteler ve işverenler ile iletişim kurabilirler. </w:t>
      </w:r>
    </w:p>
    <w:p w14:paraId="5C41986D" w14:textId="77777777" w:rsidR="006B1DAE" w:rsidRPr="005E0309" w:rsidRDefault="006B1DAE" w:rsidP="006B1DAE">
      <w:pPr>
        <w:pStyle w:val="Default"/>
        <w:spacing w:line="276" w:lineRule="auto"/>
        <w:jc w:val="both"/>
        <w:rPr>
          <w:rFonts w:ascii="Times New Roman" w:hAnsi="Times New Roman" w:cs="Times New Roman"/>
        </w:rPr>
      </w:pPr>
      <w:r w:rsidRPr="005E0309">
        <w:rPr>
          <w:rFonts w:ascii="Times New Roman" w:hAnsi="Times New Roman" w:cs="Times New Roman"/>
          <w:b/>
          <w:bCs/>
        </w:rPr>
        <w:t>İşverenler;</w:t>
      </w:r>
      <w:r w:rsidRPr="005E0309">
        <w:rPr>
          <w:rFonts w:ascii="Times New Roman" w:hAnsi="Times New Roman" w:cs="Times New Roman"/>
        </w:rPr>
        <w:t xml:space="preserve"> oluşturacakları şirket profili ile, firmaları ve sağladıkları kariyer fırsatları hakkında öğrencilere bilgi verebilirler. İş / staj ilanlarını doğrudan öğrenci / mezunlara duyurabilir, başvuru alabilir ve dönüşlerini sistem üzerinden yapabilirler. Üniversite tarafından düzenlenen kariyer etkinliklerine katılabilecekleri gibi kendi planladıkları etkinlik ve eğitimleri de öğrenci / mezunlara ulaştırıp başvuruları alabilirler. Üniversite kariyer merkezleri ve öğrenci / mezunlar ile doğrudan iletişim kurabilirler. </w:t>
      </w:r>
    </w:p>
    <w:p w14:paraId="5B81656A" w14:textId="77777777" w:rsidR="00296476" w:rsidRPr="006B1DAE" w:rsidRDefault="006B1DAE" w:rsidP="006B1DAE">
      <w:pPr>
        <w:spacing w:line="276" w:lineRule="auto"/>
        <w:jc w:val="both"/>
        <w:rPr>
          <w:rFonts w:ascii="Times New Roman" w:hAnsi="Times New Roman" w:cs="Times New Roman"/>
          <w:sz w:val="24"/>
          <w:szCs w:val="24"/>
        </w:rPr>
      </w:pPr>
      <w:r w:rsidRPr="006B1DAE">
        <w:rPr>
          <w:rFonts w:ascii="Times New Roman" w:hAnsi="Times New Roman" w:cs="Times New Roman"/>
          <w:b/>
          <w:bCs/>
          <w:sz w:val="24"/>
          <w:szCs w:val="24"/>
        </w:rPr>
        <w:t xml:space="preserve">Kariyer Merkezleri; </w:t>
      </w:r>
      <w:r w:rsidRPr="006B1DAE">
        <w:rPr>
          <w:rFonts w:ascii="Times New Roman" w:hAnsi="Times New Roman" w:cs="Times New Roman"/>
          <w:sz w:val="24"/>
          <w:szCs w:val="24"/>
        </w:rPr>
        <w:t>öğrencilerinin kariyer durumlarını, öğrenciler ve işverenler arasındaki iletişimi, firmaların beklenti ve taleplerini anlayabilir, takip edebilir, öğrenci / mezun ve işverenlerle iletişimde kalabilirler. Üniversitenin farklı birimleri ya da işverenlerce gerçekleştirilecek kariyer etkinliklerini ya da eğitimleri öğrencilere duyurup katılımlarını sağlayabilirler. Kariyer Danışmanlığı hizmetlerine yönelik planlamayı sistem üzerinden gerçekleştirip, danışmanlık talepleri ve danışmanlık sürecine ilişkin detayları takip edebilirler. Öğrenci ve mezunlara ulaşmak istediklerinde hedef kitle belirleyerek topluca ya da bireysel olarak iletişim kurabilirler</w:t>
      </w:r>
    </w:p>
    <w:sectPr w:rsidR="00296476" w:rsidRPr="006B1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DAE"/>
    <w:rsid w:val="00296476"/>
    <w:rsid w:val="0034338A"/>
    <w:rsid w:val="005E0309"/>
    <w:rsid w:val="006B1DAE"/>
    <w:rsid w:val="00877A65"/>
    <w:rsid w:val="00AE5C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48C3"/>
  <w15:chartTrackingRefBased/>
  <w15:docId w15:val="{4D6C7744-C279-42F2-B67F-8BFEA89F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B1DAE"/>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383</Words>
  <Characters>2186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Emine Karakaplan Özer</cp:lastModifiedBy>
  <cp:revision>5</cp:revision>
  <dcterms:created xsi:type="dcterms:W3CDTF">2020-02-25T17:46:00Z</dcterms:created>
  <dcterms:modified xsi:type="dcterms:W3CDTF">2021-09-07T10:42:00Z</dcterms:modified>
</cp:coreProperties>
</file>